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4CA" w:rsidRDefault="005B64CA" w:rsidP="005B64CA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5B64CA" w:rsidRDefault="005B64CA" w:rsidP="005B64CA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заявления при обращении гражданина для принятия решения об определении назначения капитального строения (здания, сооружения) в соответствии с единой классификацией назначения объектов недвижимого имущества (за исключением эксплуатируемых капитальных строений (зданий, сооружений) </w:t>
      </w:r>
      <w:proofErr w:type="gramEnd"/>
    </w:p>
    <w:p w:rsidR="005B64CA" w:rsidRDefault="005B64CA" w:rsidP="005B64CA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22.9</w:t>
      </w:r>
      <w:r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>.)</w:t>
      </w:r>
    </w:p>
    <w:p w:rsidR="005B64CA" w:rsidRDefault="005B64CA" w:rsidP="005B64CA">
      <w:pPr>
        <w:ind w:firstLine="750"/>
        <w:jc w:val="both"/>
        <w:rPr>
          <w:sz w:val="28"/>
          <w:szCs w:val="28"/>
        </w:rPr>
      </w:pPr>
    </w:p>
    <w:p w:rsidR="005B64CA" w:rsidRDefault="005B64CA" w:rsidP="005B64CA">
      <w:pPr>
        <w:ind w:firstLine="750"/>
        <w:jc w:val="both"/>
      </w:pPr>
    </w:p>
    <w:p w:rsidR="005B64CA" w:rsidRDefault="005B64CA" w:rsidP="005B64CA">
      <w:pPr>
        <w:ind w:firstLine="750"/>
        <w:jc w:val="both"/>
      </w:pPr>
    </w:p>
    <w:p w:rsidR="005B64CA" w:rsidRDefault="005B64CA" w:rsidP="005B64CA">
      <w:pPr>
        <w:ind w:firstLine="750"/>
        <w:jc w:val="both"/>
      </w:pPr>
    </w:p>
    <w:p w:rsidR="005B64CA" w:rsidRDefault="005B64CA" w:rsidP="005B64CA">
      <w:pPr>
        <w:spacing w:line="280" w:lineRule="exact"/>
        <w:ind w:firstLine="5160"/>
      </w:pPr>
      <w:r>
        <w:t>Дворецкий сельский</w:t>
      </w:r>
    </w:p>
    <w:p w:rsidR="005B64CA" w:rsidRDefault="005B64CA" w:rsidP="005B64CA">
      <w:pPr>
        <w:spacing w:line="280" w:lineRule="exact"/>
        <w:ind w:firstLine="5160"/>
      </w:pPr>
      <w:r>
        <w:t>исполнительный комитет</w:t>
      </w:r>
    </w:p>
    <w:p w:rsidR="005B64CA" w:rsidRDefault="005B64CA" w:rsidP="005B64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5B64CA" w:rsidRDefault="005B64CA" w:rsidP="005B64CA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</w:p>
    <w:p w:rsidR="005B64CA" w:rsidRDefault="005B64CA" w:rsidP="005B64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5B64CA" w:rsidRDefault="005B64CA" w:rsidP="005B64CA">
      <w:pPr>
        <w:ind w:firstLine="5160"/>
      </w:pPr>
    </w:p>
    <w:p w:rsidR="005B64CA" w:rsidRDefault="005B64CA" w:rsidP="005B64CA">
      <w:pPr>
        <w:ind w:firstLine="5160"/>
      </w:pPr>
    </w:p>
    <w:p w:rsidR="005B64CA" w:rsidRDefault="005B64CA" w:rsidP="005B64CA">
      <w:pPr>
        <w:ind w:firstLine="5160"/>
      </w:pPr>
    </w:p>
    <w:p w:rsidR="005B64CA" w:rsidRDefault="005B64CA" w:rsidP="005B64CA">
      <w:pPr>
        <w:jc w:val="center"/>
      </w:pPr>
      <w:r>
        <w:t>Заявление</w:t>
      </w:r>
    </w:p>
    <w:p w:rsidR="005B64CA" w:rsidRDefault="005B64CA" w:rsidP="005B64CA">
      <w:pPr>
        <w:jc w:val="center"/>
      </w:pPr>
    </w:p>
    <w:p w:rsidR="005B64CA" w:rsidRDefault="005B64CA" w:rsidP="005B64CA">
      <w:pPr>
        <w:jc w:val="center"/>
      </w:pPr>
    </w:p>
    <w:p w:rsidR="005B64CA" w:rsidRDefault="005B64CA" w:rsidP="005B64CA">
      <w:pPr>
        <w:ind w:firstLine="720"/>
        <w:jc w:val="both"/>
      </w:pPr>
      <w:r>
        <w:t xml:space="preserve">Прошу принять решение об определении назначения капитального строения по адресу: </w:t>
      </w: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  <w:r>
        <w:t xml:space="preserve"> в соответствии с единой классификацией назначения объектов недвижимого имущества.</w:t>
      </w:r>
    </w:p>
    <w:p w:rsidR="005B64CA" w:rsidRDefault="005B64CA" w:rsidP="005B64CA">
      <w:pPr>
        <w:ind w:firstLine="720"/>
        <w:jc w:val="both"/>
      </w:pPr>
      <w:r>
        <w:t>К заявлению прилагаю:</w:t>
      </w:r>
    </w:p>
    <w:p w:rsidR="005B64CA" w:rsidRDefault="005B64CA" w:rsidP="005B64CA">
      <w:pPr>
        <w:ind w:firstLine="720"/>
        <w:jc w:val="both"/>
      </w:pPr>
      <w:proofErr w:type="spellStart"/>
      <w:r>
        <w:t>___</w:t>
      </w:r>
      <w:r>
        <w:rPr>
          <w:i/>
          <w:iCs/>
          <w:u w:val="single"/>
        </w:rPr>
        <w:t>разрешительная</w:t>
      </w:r>
      <w:proofErr w:type="spellEnd"/>
      <w:r>
        <w:rPr>
          <w:i/>
          <w:iCs/>
          <w:u w:val="single"/>
        </w:rPr>
        <w:t xml:space="preserve"> документация на </w:t>
      </w:r>
      <w:proofErr w:type="spellStart"/>
      <w:r>
        <w:rPr>
          <w:i/>
          <w:iCs/>
          <w:u w:val="single"/>
        </w:rPr>
        <w:t>строительство</w:t>
      </w:r>
      <w:proofErr w:type="gramStart"/>
      <w:r>
        <w:t>,</w:t>
      </w:r>
      <w:r>
        <w:rPr>
          <w:i/>
          <w:iCs/>
          <w:u w:val="single"/>
        </w:rPr>
        <w:t>п</w:t>
      </w:r>
      <w:proofErr w:type="gramEnd"/>
      <w:r>
        <w:rPr>
          <w:i/>
          <w:iCs/>
          <w:u w:val="single"/>
        </w:rPr>
        <w:t>роектная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документация,</w:t>
      </w:r>
      <w:r>
        <w:rPr>
          <w:i/>
          <w:u w:val="single"/>
        </w:rPr>
        <w:t>технический</w:t>
      </w:r>
      <w:proofErr w:type="spellEnd"/>
      <w:r>
        <w:t xml:space="preserve">  </w:t>
      </w:r>
      <w:r>
        <w:rPr>
          <w:i/>
          <w:iCs/>
          <w:u w:val="single"/>
        </w:rPr>
        <w:t>па</w:t>
      </w:r>
      <w:r>
        <w:rPr>
          <w:i/>
          <w:u w:val="single"/>
        </w:rPr>
        <w:t>спорт</w:t>
      </w:r>
      <w:r>
        <w:t>___________________________________</w:t>
      </w:r>
    </w:p>
    <w:p w:rsidR="005B64CA" w:rsidRDefault="005B64CA" w:rsidP="005B64CA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5B64CA" w:rsidRDefault="005B64CA" w:rsidP="005B64CA">
      <w:pPr>
        <w:ind w:firstLine="720"/>
        <w:jc w:val="both"/>
      </w:pPr>
    </w:p>
    <w:p w:rsidR="005B64CA" w:rsidRDefault="005B64CA" w:rsidP="005B64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«10» сентября 2022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5B64CA" w:rsidRDefault="005B64CA" w:rsidP="005B64CA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5B64CA" w:rsidRDefault="005B64CA" w:rsidP="005B64CA">
      <w:pPr>
        <w:ind w:firstLine="750"/>
        <w:jc w:val="both"/>
      </w:pPr>
    </w:p>
    <w:p w:rsidR="005B64CA" w:rsidRDefault="005B64CA" w:rsidP="005B64CA"/>
    <w:p w:rsidR="005B64CA" w:rsidRDefault="005B64CA" w:rsidP="005B64CA"/>
    <w:p w:rsidR="005B64CA" w:rsidRDefault="005B64CA" w:rsidP="005B64CA"/>
    <w:p w:rsidR="005B64CA" w:rsidRDefault="005B64CA" w:rsidP="005B64CA"/>
    <w:p w:rsidR="005B64CA" w:rsidRDefault="005B64CA" w:rsidP="005B64CA"/>
    <w:p w:rsidR="005B64CA" w:rsidRDefault="005B64CA" w:rsidP="005B64CA"/>
    <w:p w:rsidR="005B64CA" w:rsidRDefault="005B64CA" w:rsidP="005B64CA"/>
    <w:p w:rsidR="005B64CA" w:rsidRDefault="005B64CA" w:rsidP="005B64CA"/>
    <w:p w:rsidR="005B64CA" w:rsidRDefault="005B64CA" w:rsidP="005B64CA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5B64CA"/>
    <w:rsid w:val="0019477A"/>
    <w:rsid w:val="00393FC4"/>
    <w:rsid w:val="005B64CA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CA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B64CA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850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2025-03-25T07:47:00Z</dcterms:created>
  <dcterms:modified xsi:type="dcterms:W3CDTF">2025-03-25T07:47:00Z</dcterms:modified>
</cp:coreProperties>
</file>